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E" w:rsidRPr="001F676E" w:rsidRDefault="001F676E" w:rsidP="001F676E">
      <w:pPr>
        <w:shd w:val="clear" w:color="auto" w:fill="FFFFFF"/>
        <w:spacing w:before="27" w:line="4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</w:rPr>
      </w:pPr>
      <w:r w:rsidRPr="001F676E">
        <w:rPr>
          <w:rFonts w:ascii="Arial" w:eastAsia="Times New Roman" w:hAnsi="Arial" w:cs="Arial"/>
          <w:b/>
          <w:bCs/>
          <w:color w:val="222222"/>
          <w:kern w:val="36"/>
          <w:sz w:val="39"/>
          <w:szCs w:val="39"/>
        </w:rPr>
        <w:t>О бесплатной юридической помощи</w:t>
      </w:r>
    </w:p>
    <w:p w:rsidR="001F676E" w:rsidRPr="001F676E" w:rsidRDefault="001F676E" w:rsidP="001F6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76E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Курской области от 17.05.2022 № 342-ра было создано областное казенное учреждение «</w:t>
      </w:r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юридическое бюро Курской области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 (далее - ОКУ «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67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"https://kurchatov.bezformata.com/word/gosyurbyuro-kurskoy-oblasti/17844587/" \o "Госюрбюро Курской области" </w:instrText>
      </w:r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676E">
        <w:rPr>
          <w:rFonts w:ascii="Times New Roman" w:eastAsia="Times New Roman" w:hAnsi="Times New Roman" w:cs="Times New Roman"/>
          <w:color w:val="C61212"/>
          <w:sz w:val="24"/>
          <w:szCs w:val="24"/>
        </w:rPr>
        <w:t>Госюрбюро</w:t>
      </w:r>
      <w:proofErr w:type="spellEnd"/>
      <w:r w:rsidRPr="001F676E">
        <w:rPr>
          <w:rFonts w:ascii="Times New Roman" w:eastAsia="Times New Roman" w:hAnsi="Times New Roman" w:cs="Times New Roman"/>
          <w:color w:val="C61212"/>
          <w:sz w:val="24"/>
          <w:szCs w:val="24"/>
        </w:rPr>
        <w:t xml:space="preserve"> Курской области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»).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676E">
        <w:rPr>
          <w:rFonts w:ascii="Times New Roman" w:eastAsia="Times New Roman" w:hAnsi="Times New Roman" w:cs="Times New Roman"/>
          <w:sz w:val="24"/>
          <w:szCs w:val="24"/>
        </w:rPr>
        <w:t>Целью деятельности ОКУ «</w:t>
      </w:r>
      <w:proofErr w:type="spellStart"/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>Госюрбюро</w:t>
      </w:r>
      <w:proofErr w:type="spellEnd"/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 является оказание в пределах установленных компетенций всех видов бесплатной квалифицированной </w:t>
      </w:r>
      <w:hyperlink r:id="rId4" w:tooltip="юридической" w:history="1">
        <w:r w:rsidRPr="001F676E">
          <w:rPr>
            <w:rFonts w:ascii="Times New Roman" w:eastAsia="Times New Roman" w:hAnsi="Times New Roman" w:cs="Times New Roman"/>
            <w:color w:val="C61212"/>
            <w:sz w:val="24"/>
            <w:szCs w:val="24"/>
          </w:rPr>
          <w:t>юридической</w:t>
        </w:r>
      </w:hyperlink>
      <w:r w:rsidRPr="001F676E">
        <w:rPr>
          <w:rFonts w:ascii="Times New Roman" w:eastAsia="Times New Roman" w:hAnsi="Times New Roman" w:cs="Times New Roman"/>
          <w:sz w:val="24"/>
          <w:szCs w:val="24"/>
        </w:rPr>
        <w:t> помощи отдельным категориям граждан в случаях, установленных Федеральным законом от 21.11.2011 № 324-ФЗ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>О бесплатной юридической помощи в Российской Федерации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 и Законом Курской области от 27.11.2012 № Ю6-ЗКО "</w:t>
      </w:r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>О бесплатной юридической помощи в Курской области в рамках государственной системы бесплатной юридической помощи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>В Курской области уже полгода при поддержке Минюста успешно работает «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F67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"https://kurchatov.bezformata.com/word/yurmobil/17001305/" \o "Юрмобиль" </w:instrText>
      </w:r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F676E">
        <w:rPr>
          <w:rFonts w:ascii="Times New Roman" w:eastAsia="Times New Roman" w:hAnsi="Times New Roman" w:cs="Times New Roman"/>
          <w:color w:val="C61212"/>
          <w:sz w:val="24"/>
          <w:szCs w:val="24"/>
        </w:rPr>
        <w:t>Юрмобиль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». Офис на колёсах помогает предоставлять бесплатную правовую помощь жителям отдалённых уголков области.</w:t>
      </w:r>
    </w:p>
    <w:p w:rsidR="00F660BD" w:rsidRDefault="001F676E" w:rsidP="001F676E">
      <w:pPr>
        <w:jc w:val="both"/>
      </w:pPr>
      <w:r w:rsidRPr="001F676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F676E">
        <w:rPr>
          <w:rFonts w:ascii="Times New Roman" w:eastAsia="Times New Roman" w:hAnsi="Times New Roman" w:cs="Times New Roman"/>
          <w:sz w:val="24"/>
          <w:szCs w:val="24"/>
        </w:rPr>
        <w:t>В настоящее время ОКУ «</w:t>
      </w:r>
      <w:proofErr w:type="spellStart"/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>Госюрбюро</w:t>
      </w:r>
      <w:proofErr w:type="spellEnd"/>
      <w:r w:rsidRPr="001F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t>» на постоянной основе осуществляется оказание бесплатной юридической помощи при посещении пунктов временного размещения граждан Украины, Донецкой Народной республики, Луганской Народной республики и лиц без гражданства, в «Комитете поддержки матерей и жен военнослужащих и их семей «Матери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>Курского Края» (каждый вторник), мобильной приемной на Красной площади города Курска (каждый понедельник с 10 до 16</w:t>
      </w:r>
      <w:proofErr w:type="gram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, пятница с 15 до 18), многофункциональных </w:t>
      </w:r>
      <w:proofErr w:type="gramStart"/>
      <w:r w:rsidRPr="001F676E">
        <w:rPr>
          <w:rFonts w:ascii="Times New Roman" w:eastAsia="Times New Roman" w:hAnsi="Times New Roman" w:cs="Times New Roman"/>
          <w:sz w:val="24"/>
          <w:szCs w:val="24"/>
        </w:rPr>
        <w:t>центрах</w:t>
      </w:r>
      <w:proofErr w:type="gram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государственных и муниципальных услуг, а также в офисе учреждения, расположенного по адресу: г. Курск, ул. Марата, 21.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 xml:space="preserve">тел. +7 (4712) 270-130 +7 (920) 709-80-28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httn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>)</w:t>
      </w:r>
      <w:hyperlink r:id="rId5" w:tooltip="p6iop46" w:history="1">
        <w:r w:rsidRPr="001F676E">
          <w:rPr>
            <w:rFonts w:ascii="Times New Roman" w:eastAsia="Times New Roman" w:hAnsi="Times New Roman" w:cs="Times New Roman"/>
            <w:color w:val="C61212"/>
            <w:sz w:val="24"/>
            <w:szCs w:val="24"/>
          </w:rPr>
          <w:t>p6iop46</w:t>
        </w:r>
      </w:hyperlink>
      <w:r w:rsidRPr="001F676E">
        <w:rPr>
          <w:rFonts w:ascii="Times New Roman" w:eastAsia="Times New Roman" w:hAnsi="Times New Roman" w:cs="Times New Roman"/>
          <w:sz w:val="24"/>
          <w:szCs w:val="24"/>
        </w:rPr>
        <w:t>.i)(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 адрес защищен от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спам-ботов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, для его просмотра у Вас должен быть включен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br/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>https://vk.com/gosurburo46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>https://t,me/gosurbnro46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  <w:t xml:space="preserve">Бесплатную юридическую помощь можно получить, написав обращение и получить письменный ответ, видео или аудио консультацию от квалифицированных юристов, либо записаться на приём в офисы </w:t>
      </w:r>
      <w:proofErr w:type="spellStart"/>
      <w:r w:rsidRPr="001F676E">
        <w:rPr>
          <w:rFonts w:ascii="Times New Roman" w:eastAsia="Times New Roman" w:hAnsi="Times New Roman" w:cs="Times New Roman"/>
          <w:sz w:val="24"/>
          <w:szCs w:val="24"/>
        </w:rPr>
        <w:t>госюрбюро</w:t>
      </w:r>
      <w:proofErr w:type="spellEnd"/>
      <w:r w:rsidRPr="001F676E">
        <w:rPr>
          <w:rFonts w:ascii="Times New Roman" w:eastAsia="Times New Roman" w:hAnsi="Times New Roman" w:cs="Times New Roman"/>
          <w:sz w:val="24"/>
          <w:szCs w:val="24"/>
        </w:rPr>
        <w:t xml:space="preserve"> через личный кабинет портала #ВПРАВЕРФ.</w:t>
      </w:r>
      <w:r w:rsidRPr="001F676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sectPr w:rsidR="00F6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676E"/>
    <w:rsid w:val="001F676E"/>
    <w:rsid w:val="00F6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676E"/>
    <w:rPr>
      <w:b/>
      <w:bCs/>
    </w:rPr>
  </w:style>
  <w:style w:type="character" w:styleId="a5">
    <w:name w:val="Hyperlink"/>
    <w:basedOn w:val="a0"/>
    <w:uiPriority w:val="99"/>
    <w:semiHidden/>
    <w:unhideWhenUsed/>
    <w:rsid w:val="001F6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58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chatov.bezformata.com/word/p6iop46/18381180/" TargetMode="External"/><Relationship Id="rId4" Type="http://schemas.openxmlformats.org/officeDocument/2006/relationships/hyperlink" Target="https://kurchatov.bezformata.com/word/yuridicheskimi/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2023-04-27T06:49:00Z</dcterms:created>
  <dcterms:modified xsi:type="dcterms:W3CDTF">2023-04-27T06:50:00Z</dcterms:modified>
</cp:coreProperties>
</file>